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EBC9E" w14:textId="49A971E5" w:rsidR="00B33403" w:rsidRPr="00DA16C5" w:rsidRDefault="00B33403" w:rsidP="00B334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16C5">
        <w:rPr>
          <w:rFonts w:ascii="Times New Roman" w:hAnsi="Times New Roman" w:cs="Times New Roman"/>
          <w:b/>
          <w:bCs/>
          <w:sz w:val="24"/>
          <w:szCs w:val="24"/>
        </w:rPr>
        <w:t xml:space="preserve">Hello, Freesurfer </w:t>
      </w:r>
      <w:r w:rsidR="00931626" w:rsidRPr="00DA16C5">
        <w:rPr>
          <w:rFonts w:ascii="Times New Roman" w:hAnsi="Times New Roman" w:cs="Times New Roman" w:hint="eastAsia"/>
          <w:b/>
          <w:bCs/>
          <w:sz w:val="24"/>
          <w:szCs w:val="24"/>
        </w:rPr>
        <w:t>experts</w:t>
      </w:r>
      <w:r w:rsidRPr="00DA16C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9EB6A9B" w14:textId="508D29B6" w:rsidR="00CC6F1E" w:rsidRPr="00DA16C5" w:rsidRDefault="001173A3" w:rsidP="00CC6F1E">
      <w:pPr>
        <w:ind w:firstLine="420"/>
        <w:rPr>
          <w:rFonts w:ascii="Times New Roman" w:hAnsi="Times New Roman" w:cs="Times New Roman"/>
          <w:b/>
          <w:bCs/>
          <w:sz w:val="24"/>
          <w:szCs w:val="24"/>
        </w:rPr>
      </w:pPr>
      <w:r w:rsidRPr="00DA16C5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A8EAA" wp14:editId="2E44332F">
                <wp:simplePos x="0" y="0"/>
                <wp:positionH relativeFrom="column">
                  <wp:posOffset>330868</wp:posOffset>
                </wp:positionH>
                <wp:positionV relativeFrom="paragraph">
                  <wp:posOffset>950896</wp:posOffset>
                </wp:positionV>
                <wp:extent cx="1624264" cy="90237"/>
                <wp:effectExtent l="0" t="0" r="14605" b="241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264" cy="9023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2310D4F" w14:textId="77777777" w:rsidR="004634F5" w:rsidRDefault="004634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A8EA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6.05pt;margin-top:74.85pt;width:127.9pt;height: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" filled="f" strokecolor="red" strokeweight=".5pt">
                <v:textbox>
                  <w:txbxContent>
                    <w:p w14:paraId="62310D4F" w14:textId="77777777" w:rsidR="004634F5" w:rsidRDefault="004634F5"/>
                  </w:txbxContent>
                </v:textbox>
              </v:shape>
            </w:pict>
          </mc:Fallback>
        </mc:AlternateContent>
      </w:r>
      <w:r w:rsidRPr="00DA16C5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4433EF3" wp14:editId="61490EF0">
            <wp:simplePos x="0" y="0"/>
            <wp:positionH relativeFrom="margin">
              <wp:align>center</wp:align>
            </wp:positionH>
            <wp:positionV relativeFrom="paragraph">
              <wp:posOffset>848794</wp:posOffset>
            </wp:positionV>
            <wp:extent cx="4619625" cy="3743511"/>
            <wp:effectExtent l="0" t="0" r="0" b="952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7435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3403" w:rsidRPr="00DA16C5">
        <w:rPr>
          <w:rFonts w:ascii="Times New Roman" w:hAnsi="Times New Roman" w:cs="Times New Roman"/>
          <w:b/>
          <w:bCs/>
          <w:sz w:val="24"/>
          <w:szCs w:val="24"/>
        </w:rPr>
        <w:t xml:space="preserve">I have </w:t>
      </w:r>
      <w:r w:rsidR="00931626" w:rsidRPr="00DA16C5">
        <w:rPr>
          <w:rFonts w:ascii="Times New Roman" w:hAnsi="Times New Roman" w:cs="Times New Roman"/>
          <w:b/>
          <w:bCs/>
          <w:sz w:val="24"/>
          <w:szCs w:val="24"/>
        </w:rPr>
        <w:t>performed</w:t>
      </w:r>
      <w:r w:rsidR="00B33403" w:rsidRPr="00DA16C5">
        <w:rPr>
          <w:rFonts w:ascii="Times New Roman" w:hAnsi="Times New Roman" w:cs="Times New Roman"/>
          <w:b/>
          <w:bCs/>
          <w:sz w:val="24"/>
          <w:szCs w:val="24"/>
        </w:rPr>
        <w:t xml:space="preserve"> group analysis</w:t>
      </w:r>
      <w:r w:rsidR="00931626" w:rsidRPr="00DA16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3403" w:rsidRPr="00DA16C5">
        <w:rPr>
          <w:rFonts w:ascii="Times New Roman" w:hAnsi="Times New Roman" w:cs="Times New Roman"/>
          <w:b/>
          <w:bCs/>
          <w:sz w:val="24"/>
          <w:szCs w:val="24"/>
        </w:rPr>
        <w:t>using QDEC in Freesurfer 6.0</w:t>
      </w:r>
      <w:r w:rsidRPr="00DA16C5">
        <w:rPr>
          <w:rFonts w:ascii="Times New Roman" w:hAnsi="Times New Roman" w:cs="Times New Roman"/>
          <w:b/>
          <w:bCs/>
          <w:sz w:val="24"/>
          <w:szCs w:val="24"/>
        </w:rPr>
        <w:t xml:space="preserve"> to examine difference between MDD and HC group in surface area with age, sex, and eTIV as covariates and identified</w:t>
      </w:r>
      <w:r w:rsidR="0099216A" w:rsidRPr="00DA16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1DF5" w:rsidRPr="00DA16C5">
        <w:rPr>
          <w:rFonts w:ascii="Times New Roman" w:hAnsi="Times New Roman" w:cs="Times New Roman"/>
          <w:b/>
          <w:bCs/>
          <w:sz w:val="24"/>
          <w:szCs w:val="24"/>
        </w:rPr>
        <w:t xml:space="preserve">one </w:t>
      </w:r>
      <w:r w:rsidRPr="00DA16C5">
        <w:rPr>
          <w:rFonts w:ascii="Times New Roman" w:hAnsi="Times New Roman" w:cs="Times New Roman"/>
          <w:b/>
          <w:bCs/>
          <w:sz w:val="24"/>
          <w:szCs w:val="24"/>
        </w:rPr>
        <w:t xml:space="preserve">significant </w:t>
      </w:r>
      <w:r w:rsidR="00AA1DF5" w:rsidRPr="00DA16C5">
        <w:rPr>
          <w:rFonts w:ascii="Times New Roman" w:hAnsi="Times New Roman" w:cs="Times New Roman"/>
          <w:b/>
          <w:bCs/>
          <w:sz w:val="24"/>
          <w:szCs w:val="24"/>
        </w:rPr>
        <w:t>region</w:t>
      </w:r>
      <w:r w:rsidR="00B33403" w:rsidRPr="00DA16C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DA16C5">
        <w:rPr>
          <w:rFonts w:ascii="Times New Roman" w:hAnsi="Times New Roman" w:cs="Times New Roman"/>
          <w:b/>
          <w:bCs/>
          <w:sz w:val="24"/>
          <w:szCs w:val="24"/>
        </w:rPr>
        <w:t>MDD</w:t>
      </w:r>
      <w:r w:rsidR="00B33403" w:rsidRPr="00DA16C5">
        <w:rPr>
          <w:rFonts w:ascii="Times New Roman" w:hAnsi="Times New Roman" w:cs="Times New Roman"/>
          <w:b/>
          <w:bCs/>
          <w:sz w:val="24"/>
          <w:szCs w:val="24"/>
        </w:rPr>
        <w:t xml:space="preserve"> &gt;</w:t>
      </w:r>
      <w:r w:rsidR="0099216A" w:rsidRPr="00DA16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A16C5">
        <w:rPr>
          <w:rFonts w:ascii="Times New Roman" w:hAnsi="Times New Roman" w:cs="Times New Roman"/>
          <w:b/>
          <w:bCs/>
          <w:sz w:val="24"/>
          <w:szCs w:val="24"/>
        </w:rPr>
        <w:t>HC</w:t>
      </w:r>
      <w:r w:rsidR="00B33403" w:rsidRPr="00DA16C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A16C5">
        <w:rPr>
          <w:rFonts w:ascii="Times New Roman" w:hAnsi="Times New Roman" w:cs="Times New Roman"/>
          <w:b/>
          <w:bCs/>
          <w:sz w:val="24"/>
          <w:szCs w:val="24"/>
        </w:rPr>
        <w:t>warm color</w:t>
      </w:r>
      <w:r w:rsidR="00B33403" w:rsidRPr="00DA16C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A16C5">
        <w:rPr>
          <w:rFonts w:ascii="Times New Roman" w:hAnsi="Times New Roman" w:cs="Times New Roman"/>
          <w:b/>
          <w:bCs/>
          <w:sz w:val="24"/>
          <w:szCs w:val="24"/>
        </w:rPr>
        <w:t xml:space="preserve"> shown</w:t>
      </w:r>
      <w:r w:rsidR="00AA1DF5" w:rsidRPr="00DA16C5">
        <w:rPr>
          <w:rFonts w:ascii="Times New Roman" w:hAnsi="Times New Roman" w:cs="Times New Roman"/>
          <w:b/>
          <w:bCs/>
          <w:sz w:val="24"/>
          <w:szCs w:val="24"/>
        </w:rPr>
        <w:t xml:space="preserve"> in</w:t>
      </w:r>
      <w:r w:rsidR="0099216A" w:rsidRPr="00DA16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5BFB" w:rsidRPr="00DA16C5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99216A" w:rsidRPr="00DA16C5">
        <w:rPr>
          <w:rFonts w:ascii="Times New Roman" w:hAnsi="Times New Roman" w:cs="Times New Roman"/>
          <w:b/>
          <w:bCs/>
          <w:sz w:val="24"/>
          <w:szCs w:val="24"/>
        </w:rPr>
        <w:t>igure.1</w:t>
      </w:r>
      <w:r w:rsidR="00B33403" w:rsidRPr="00DA16C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99216A" w:rsidRPr="00DA16C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6544DC00" w14:textId="1150B460" w:rsidR="00CC6F1E" w:rsidRDefault="001173A3" w:rsidP="001173A3">
      <w:pPr>
        <w:ind w:firstLine="420"/>
      </w:pPr>
      <w:r w:rsidRPr="002446F7">
        <w:rPr>
          <w:rFonts w:ascii="Times New Roman" w:hAnsi="Times New Roman" w:cs="Times New Roman"/>
          <w:szCs w:val="21"/>
        </w:rPr>
        <w:t xml:space="preserve">Figure.1 </w:t>
      </w:r>
      <w:r>
        <w:rPr>
          <w:rFonts w:ascii="Times New Roman" w:hAnsi="Times New Roman" w:cs="Times New Roman"/>
          <w:szCs w:val="21"/>
        </w:rPr>
        <w:t>S</w:t>
      </w:r>
      <w:r w:rsidR="00184E4A">
        <w:rPr>
          <w:rFonts w:ascii="Times New Roman" w:hAnsi="Times New Roman" w:cs="Times New Roman"/>
          <w:szCs w:val="21"/>
        </w:rPr>
        <w:t>tatistically significant regions</w:t>
      </w:r>
      <w:r w:rsidRPr="001173A3">
        <w:rPr>
          <w:rFonts w:ascii="Times New Roman" w:hAnsi="Times New Roman" w:cs="Times New Roman"/>
          <w:szCs w:val="21"/>
        </w:rPr>
        <w:t xml:space="preserve"> where</w:t>
      </w:r>
      <w:r>
        <w:rPr>
          <w:rFonts w:ascii="Times New Roman" w:hAnsi="Times New Roman" w:cs="Times New Roman"/>
          <w:szCs w:val="21"/>
        </w:rPr>
        <w:t xml:space="preserve"> averaged surface area is differed between MDD and HC. T</w:t>
      </w:r>
      <w:r w:rsidRPr="002446F7">
        <w:rPr>
          <w:rFonts w:ascii="Times New Roman" w:hAnsi="Times New Roman" w:cs="Times New Roman"/>
          <w:szCs w:val="21"/>
        </w:rPr>
        <w:t xml:space="preserve">he </w:t>
      </w:r>
      <w:r>
        <w:rPr>
          <w:rFonts w:ascii="Times New Roman" w:hAnsi="Times New Roman" w:cs="Times New Roman"/>
          <w:szCs w:val="21"/>
        </w:rPr>
        <w:t xml:space="preserve">significance </w:t>
      </w:r>
      <w:r w:rsidRPr="002446F7">
        <w:rPr>
          <w:rFonts w:ascii="Times New Roman" w:hAnsi="Times New Roman" w:cs="Times New Roman"/>
          <w:szCs w:val="21"/>
        </w:rPr>
        <w:t>value is positive, which mean</w:t>
      </w:r>
      <w:r w:rsidR="00184E4A">
        <w:rPr>
          <w:rFonts w:ascii="Times New Roman" w:hAnsi="Times New Roman" w:cs="Times New Roman"/>
          <w:szCs w:val="21"/>
        </w:rPr>
        <w:t xml:space="preserve"> the surface area in</w:t>
      </w:r>
      <w:r>
        <w:rPr>
          <w:rFonts w:ascii="Times New Roman" w:hAnsi="Times New Roman" w:cs="Times New Roman"/>
          <w:szCs w:val="21"/>
        </w:rPr>
        <w:t xml:space="preserve"> MDD</w:t>
      </w:r>
      <w:r w:rsidRPr="001A7A1C">
        <w:rPr>
          <w:rFonts w:ascii="Times New Roman" w:hAnsi="Times New Roman" w:cs="Times New Roman"/>
          <w:szCs w:val="21"/>
        </w:rPr>
        <w:t xml:space="preserve"> is</w:t>
      </w:r>
      <w:r>
        <w:rPr>
          <w:rFonts w:ascii="Times New Roman" w:hAnsi="Times New Roman" w:cs="Times New Roman"/>
          <w:szCs w:val="21"/>
        </w:rPr>
        <w:t xml:space="preserve"> bigg</w:t>
      </w:r>
      <w:r w:rsidRPr="001A7A1C">
        <w:rPr>
          <w:rFonts w:ascii="Times New Roman" w:hAnsi="Times New Roman" w:cs="Times New Roman"/>
          <w:szCs w:val="21"/>
        </w:rPr>
        <w:t xml:space="preserve">er than </w:t>
      </w:r>
      <w:r>
        <w:rPr>
          <w:rFonts w:ascii="Times New Roman" w:hAnsi="Times New Roman" w:cs="Times New Roman"/>
          <w:szCs w:val="21"/>
        </w:rPr>
        <w:t>that in HC.</w:t>
      </w:r>
    </w:p>
    <w:p w14:paraId="6A65AF02" w14:textId="77777777" w:rsidR="001173A3" w:rsidRDefault="001173A3" w:rsidP="001173A3">
      <w:pPr>
        <w:ind w:firstLine="420"/>
      </w:pPr>
    </w:p>
    <w:p w14:paraId="2996586E" w14:textId="77B44BA0" w:rsidR="00CC6F1E" w:rsidRPr="00DA16C5" w:rsidRDefault="001173A3" w:rsidP="00CC6F1E">
      <w:pPr>
        <w:ind w:firstLine="420"/>
        <w:rPr>
          <w:rFonts w:ascii="Times New Roman" w:hAnsi="Times New Roman" w:cs="Times New Roman"/>
          <w:b/>
          <w:bCs/>
          <w:sz w:val="24"/>
          <w:szCs w:val="28"/>
        </w:rPr>
      </w:pPr>
      <w:r w:rsidRPr="00DA16C5">
        <w:rPr>
          <w:rFonts w:ascii="Times New Roman" w:hAnsi="Times New Roman" w:cs="Times New Roman"/>
          <w:b/>
          <w:bCs/>
          <w:sz w:val="24"/>
          <w:szCs w:val="28"/>
        </w:rPr>
        <w:t>Then I dr</w:t>
      </w:r>
      <w:r w:rsidR="00CC6F1E" w:rsidRPr="00DA16C5">
        <w:rPr>
          <w:rFonts w:ascii="Times New Roman" w:hAnsi="Times New Roman" w:cs="Times New Roman"/>
          <w:b/>
          <w:bCs/>
          <w:sz w:val="24"/>
          <w:szCs w:val="28"/>
        </w:rPr>
        <w:t xml:space="preserve">ew </w:t>
      </w:r>
      <w:r w:rsidR="00184E4A" w:rsidRPr="00DA16C5">
        <w:rPr>
          <w:rFonts w:ascii="Times New Roman" w:hAnsi="Times New Roman" w:cs="Times New Roman"/>
          <w:b/>
          <w:bCs/>
          <w:sz w:val="24"/>
          <w:szCs w:val="28"/>
        </w:rPr>
        <w:t>this ROI</w:t>
      </w:r>
      <w:r w:rsidR="00CC6F1E" w:rsidRPr="00DA16C5">
        <w:rPr>
          <w:rFonts w:ascii="Times New Roman" w:hAnsi="Times New Roman" w:cs="Times New Roman"/>
          <w:b/>
          <w:bCs/>
          <w:sz w:val="24"/>
          <w:szCs w:val="28"/>
        </w:rPr>
        <w:t xml:space="preserve"> as a label</w:t>
      </w:r>
      <w:r w:rsidR="003A4325" w:rsidRPr="00DA16C5">
        <w:rPr>
          <w:rFonts w:ascii="Times New Roman" w:hAnsi="Times New Roman" w:cs="Times New Roman"/>
          <w:b/>
          <w:bCs/>
          <w:sz w:val="24"/>
          <w:szCs w:val="28"/>
        </w:rPr>
        <w:t xml:space="preserve"> (</w:t>
      </w:r>
      <w:r w:rsidR="00184E4A" w:rsidRPr="00DA16C5">
        <w:rPr>
          <w:rFonts w:ascii="Times New Roman" w:hAnsi="Times New Roman" w:cs="Times New Roman"/>
          <w:b/>
          <w:bCs/>
          <w:sz w:val="24"/>
          <w:szCs w:val="28"/>
        </w:rPr>
        <w:t xml:space="preserve">defined as </w:t>
      </w:r>
      <w:proofErr w:type="spellStart"/>
      <w:proofErr w:type="gramStart"/>
      <w:r w:rsidR="003A4325" w:rsidRPr="00DA16C5">
        <w:rPr>
          <w:rFonts w:ascii="Times New Roman" w:hAnsi="Times New Roman" w:cs="Times New Roman"/>
          <w:b/>
          <w:bCs/>
          <w:i/>
          <w:iCs/>
          <w:sz w:val="24"/>
          <w:szCs w:val="28"/>
        </w:rPr>
        <w:t>lh.</w:t>
      </w:r>
      <w:r w:rsidR="00A73155" w:rsidRPr="00DA16C5">
        <w:rPr>
          <w:rFonts w:ascii="Times New Roman" w:hAnsi="Times New Roman" w:cs="Times New Roman"/>
          <w:b/>
          <w:bCs/>
          <w:i/>
          <w:iCs/>
          <w:sz w:val="24"/>
          <w:szCs w:val="28"/>
        </w:rPr>
        <w:t>daccarea</w:t>
      </w:r>
      <w:proofErr w:type="gramEnd"/>
      <w:r w:rsidR="003A4325" w:rsidRPr="00DA16C5">
        <w:rPr>
          <w:rFonts w:ascii="Times New Roman" w:hAnsi="Times New Roman" w:cs="Times New Roman"/>
          <w:b/>
          <w:bCs/>
          <w:i/>
          <w:iCs/>
          <w:sz w:val="24"/>
          <w:szCs w:val="28"/>
        </w:rPr>
        <w:t>.label</w:t>
      </w:r>
      <w:proofErr w:type="spellEnd"/>
      <w:r w:rsidR="003A4325" w:rsidRPr="00DA16C5">
        <w:rPr>
          <w:rFonts w:ascii="Times New Roman" w:hAnsi="Times New Roman" w:cs="Times New Roman"/>
          <w:b/>
          <w:bCs/>
          <w:sz w:val="24"/>
          <w:szCs w:val="28"/>
        </w:rPr>
        <w:t>)</w:t>
      </w:r>
      <w:r w:rsidR="00CC6F1E" w:rsidRPr="00DA16C5">
        <w:rPr>
          <w:rFonts w:ascii="Times New Roman" w:hAnsi="Times New Roman" w:cs="Times New Roman"/>
          <w:b/>
          <w:bCs/>
          <w:sz w:val="24"/>
          <w:szCs w:val="28"/>
        </w:rPr>
        <w:t xml:space="preserve">, mapped the label to all subjects, </w:t>
      </w:r>
      <w:r w:rsidR="00184E4A" w:rsidRPr="00DA16C5">
        <w:rPr>
          <w:rFonts w:ascii="Times New Roman" w:hAnsi="Times New Roman" w:cs="Times New Roman"/>
          <w:b/>
          <w:bCs/>
          <w:sz w:val="24"/>
          <w:szCs w:val="28"/>
        </w:rPr>
        <w:t>and</w:t>
      </w:r>
      <w:r w:rsidR="00CC6F1E" w:rsidRPr="00DA16C5">
        <w:rPr>
          <w:rFonts w:ascii="Times New Roman" w:hAnsi="Times New Roman" w:cs="Times New Roman"/>
          <w:b/>
          <w:bCs/>
          <w:sz w:val="24"/>
          <w:szCs w:val="28"/>
        </w:rPr>
        <w:t xml:space="preserve"> extract</w:t>
      </w:r>
      <w:r w:rsidR="00184E4A" w:rsidRPr="00DA16C5">
        <w:rPr>
          <w:rFonts w:ascii="Times New Roman" w:hAnsi="Times New Roman" w:cs="Times New Roman"/>
          <w:b/>
          <w:bCs/>
          <w:sz w:val="24"/>
          <w:szCs w:val="28"/>
        </w:rPr>
        <w:t>ed</w:t>
      </w:r>
      <w:r w:rsidR="00CC6F1E" w:rsidRPr="00DA16C5">
        <w:rPr>
          <w:rFonts w:ascii="Times New Roman" w:hAnsi="Times New Roman" w:cs="Times New Roman"/>
          <w:b/>
          <w:bCs/>
          <w:sz w:val="24"/>
          <w:szCs w:val="28"/>
        </w:rPr>
        <w:t xml:space="preserve"> the average surface area of this ROI from every subject. </w:t>
      </w:r>
      <w:r w:rsidR="00184E4A" w:rsidRPr="00DA16C5">
        <w:rPr>
          <w:rFonts w:ascii="Times New Roman" w:hAnsi="Times New Roman" w:cs="Times New Roman"/>
          <w:b/>
          <w:bCs/>
          <w:sz w:val="24"/>
          <w:szCs w:val="28"/>
        </w:rPr>
        <w:t xml:space="preserve">The </w:t>
      </w:r>
      <w:r w:rsidR="00CC6F1E" w:rsidRPr="00DA16C5">
        <w:rPr>
          <w:rFonts w:ascii="Times New Roman" w:hAnsi="Times New Roman" w:cs="Times New Roman"/>
          <w:b/>
          <w:bCs/>
          <w:sz w:val="24"/>
          <w:szCs w:val="28"/>
        </w:rPr>
        <w:t xml:space="preserve">following is </w:t>
      </w:r>
      <w:r w:rsidR="00184E4A" w:rsidRPr="00DA16C5">
        <w:rPr>
          <w:rFonts w:ascii="Times New Roman" w:hAnsi="Times New Roman" w:cs="Times New Roman"/>
          <w:b/>
          <w:bCs/>
          <w:sz w:val="24"/>
          <w:szCs w:val="28"/>
        </w:rPr>
        <w:t xml:space="preserve">the </w:t>
      </w:r>
      <w:r w:rsidR="00CC6F1E" w:rsidRPr="00DA16C5">
        <w:rPr>
          <w:rFonts w:ascii="Times New Roman" w:hAnsi="Times New Roman" w:cs="Times New Roman"/>
          <w:b/>
          <w:bCs/>
          <w:sz w:val="24"/>
          <w:szCs w:val="28"/>
        </w:rPr>
        <w:t>command</w:t>
      </w:r>
      <w:r w:rsidR="0099179A" w:rsidRPr="00DA16C5">
        <w:rPr>
          <w:rFonts w:ascii="Times New Roman" w:hAnsi="Times New Roman" w:cs="Times New Roman"/>
          <w:b/>
          <w:bCs/>
          <w:sz w:val="24"/>
          <w:szCs w:val="28"/>
        </w:rPr>
        <w:t>:</w:t>
      </w:r>
    </w:p>
    <w:p w14:paraId="46D53CFE" w14:textId="32276742" w:rsidR="00CC6F1E" w:rsidRPr="002446F7" w:rsidRDefault="00CC6F1E" w:rsidP="00CC6F1E">
      <w:pPr>
        <w:ind w:firstLine="420"/>
        <w:rPr>
          <w:rFonts w:ascii="Times New Roman" w:hAnsi="Times New Roman" w:cs="Times New Roman"/>
          <w:sz w:val="24"/>
          <w:szCs w:val="28"/>
        </w:rPr>
      </w:pPr>
      <w:r w:rsidRPr="002446F7">
        <w:rPr>
          <w:rFonts w:ascii="Times New Roman" w:hAnsi="Times New Roman" w:cs="Times New Roman"/>
          <w:sz w:val="24"/>
          <w:szCs w:val="28"/>
        </w:rPr>
        <w:t>&gt;&gt;</w:t>
      </w:r>
      <w:r w:rsidR="007860E4" w:rsidRPr="007860E4">
        <w:rPr>
          <w:rFonts w:ascii="Liberation Serif" w:eastAsia="等线" w:hAnsi="Liberation Serif" w:cs="Lohit Devanagari"/>
          <w:kern w:val="3"/>
          <w:sz w:val="28"/>
          <w:szCs w:val="28"/>
          <w:lang w:bidi="hi-IN"/>
        </w:rPr>
        <w:t xml:space="preserve"> </w:t>
      </w:r>
      <w:r w:rsidR="007860E4" w:rsidRPr="007860E4">
        <w:rPr>
          <w:rFonts w:ascii="Times New Roman" w:hAnsi="Times New Roman" w:cs="Times New Roman"/>
          <w:sz w:val="24"/>
          <w:szCs w:val="28"/>
        </w:rPr>
        <w:t>mri_label2label --</w:t>
      </w:r>
      <w:proofErr w:type="spellStart"/>
      <w:r w:rsidR="007860E4" w:rsidRPr="007860E4">
        <w:rPr>
          <w:rFonts w:ascii="Times New Roman" w:hAnsi="Times New Roman" w:cs="Times New Roman"/>
          <w:sz w:val="24"/>
          <w:szCs w:val="28"/>
        </w:rPr>
        <w:t>srclabel</w:t>
      </w:r>
      <w:proofErr w:type="spellEnd"/>
      <w:r w:rsidR="007860E4" w:rsidRPr="007860E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proofErr w:type="gramStart"/>
      <w:r w:rsidR="007860E4">
        <w:rPr>
          <w:rFonts w:ascii="Times New Roman" w:hAnsi="Times New Roman" w:cs="Times New Roman"/>
          <w:sz w:val="24"/>
          <w:szCs w:val="28"/>
        </w:rPr>
        <w:t>l</w:t>
      </w:r>
      <w:r w:rsidR="007860E4" w:rsidRPr="007860E4">
        <w:rPr>
          <w:rFonts w:ascii="Times New Roman" w:hAnsi="Times New Roman" w:cs="Times New Roman"/>
          <w:sz w:val="24"/>
          <w:szCs w:val="28"/>
        </w:rPr>
        <w:t>h.</w:t>
      </w:r>
      <w:r w:rsidR="00A73155">
        <w:rPr>
          <w:rFonts w:ascii="Times New Roman" w:hAnsi="Times New Roman" w:cs="Times New Roman"/>
          <w:sz w:val="24"/>
          <w:szCs w:val="28"/>
        </w:rPr>
        <w:t>daccarea</w:t>
      </w:r>
      <w:proofErr w:type="spellEnd"/>
      <w:proofErr w:type="gramEnd"/>
      <w:r w:rsidR="007860E4" w:rsidRPr="007860E4">
        <w:rPr>
          <w:rFonts w:ascii="Times New Roman" w:hAnsi="Times New Roman" w:cs="Times New Roman"/>
          <w:sz w:val="24"/>
          <w:szCs w:val="28"/>
        </w:rPr>
        <w:t xml:space="preserve">  --</w:t>
      </w:r>
      <w:proofErr w:type="spellStart"/>
      <w:r w:rsidR="007860E4" w:rsidRPr="007860E4">
        <w:rPr>
          <w:rFonts w:ascii="Times New Roman" w:hAnsi="Times New Roman" w:cs="Times New Roman"/>
          <w:sz w:val="24"/>
          <w:szCs w:val="28"/>
        </w:rPr>
        <w:t>srcsubject</w:t>
      </w:r>
      <w:proofErr w:type="spellEnd"/>
      <w:r w:rsidR="007860E4" w:rsidRPr="007860E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860E4" w:rsidRPr="007860E4">
        <w:rPr>
          <w:rFonts w:ascii="Times New Roman" w:hAnsi="Times New Roman" w:cs="Times New Roman"/>
          <w:sz w:val="24"/>
          <w:szCs w:val="28"/>
        </w:rPr>
        <w:t>fsaverage</w:t>
      </w:r>
      <w:proofErr w:type="spellEnd"/>
      <w:r w:rsidR="007860E4" w:rsidRPr="007860E4">
        <w:rPr>
          <w:rFonts w:ascii="Times New Roman" w:hAnsi="Times New Roman" w:cs="Times New Roman"/>
          <w:sz w:val="24"/>
          <w:szCs w:val="28"/>
        </w:rPr>
        <w:t xml:space="preserve"> </w:t>
      </w:r>
      <w:r w:rsidR="007860E4">
        <w:rPr>
          <w:rFonts w:ascii="Times New Roman" w:hAnsi="Times New Roman" w:cs="Times New Roman"/>
          <w:sz w:val="24"/>
          <w:szCs w:val="28"/>
        </w:rPr>
        <w:t>–</w:t>
      </w:r>
      <w:proofErr w:type="spellStart"/>
      <w:r w:rsidR="007860E4" w:rsidRPr="007860E4">
        <w:rPr>
          <w:rFonts w:ascii="Times New Roman" w:hAnsi="Times New Roman" w:cs="Times New Roman"/>
          <w:sz w:val="24"/>
          <w:szCs w:val="28"/>
        </w:rPr>
        <w:t>trgsubject</w:t>
      </w:r>
      <w:proofErr w:type="spellEnd"/>
      <w:r w:rsidR="007860E4">
        <w:rPr>
          <w:rFonts w:ascii="Times New Roman" w:hAnsi="Times New Roman" w:cs="Times New Roman"/>
          <w:sz w:val="24"/>
          <w:szCs w:val="28"/>
        </w:rPr>
        <w:t xml:space="preserve"> M001</w:t>
      </w:r>
      <w:r w:rsidR="007860E4" w:rsidRPr="007860E4">
        <w:rPr>
          <w:rFonts w:ascii="Times New Roman" w:hAnsi="Times New Roman" w:cs="Times New Roman"/>
          <w:sz w:val="24"/>
          <w:szCs w:val="28"/>
        </w:rPr>
        <w:t xml:space="preserve"> --</w:t>
      </w:r>
      <w:proofErr w:type="spellStart"/>
      <w:r w:rsidR="007860E4" w:rsidRPr="007860E4">
        <w:rPr>
          <w:rFonts w:ascii="Times New Roman" w:hAnsi="Times New Roman" w:cs="Times New Roman"/>
          <w:sz w:val="24"/>
          <w:szCs w:val="28"/>
        </w:rPr>
        <w:t>trglabel</w:t>
      </w:r>
      <w:proofErr w:type="spellEnd"/>
      <w:r w:rsidR="007860E4" w:rsidRPr="007860E4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7860E4">
        <w:rPr>
          <w:rFonts w:ascii="Times New Roman" w:hAnsi="Times New Roman" w:cs="Times New Roman"/>
          <w:sz w:val="24"/>
          <w:szCs w:val="28"/>
        </w:rPr>
        <w:t>l</w:t>
      </w:r>
      <w:r w:rsidR="007860E4" w:rsidRPr="007860E4">
        <w:rPr>
          <w:rFonts w:ascii="Times New Roman" w:hAnsi="Times New Roman" w:cs="Times New Roman"/>
          <w:sz w:val="24"/>
          <w:szCs w:val="28"/>
        </w:rPr>
        <w:t>h.</w:t>
      </w:r>
      <w:r w:rsidR="00A73155" w:rsidRPr="00A73155">
        <w:rPr>
          <w:rFonts w:ascii="Times New Roman" w:hAnsi="Times New Roman" w:cs="Times New Roman"/>
          <w:sz w:val="24"/>
          <w:szCs w:val="28"/>
        </w:rPr>
        <w:t>daccarea</w:t>
      </w:r>
      <w:proofErr w:type="spellEnd"/>
      <w:r w:rsidR="007860E4" w:rsidRPr="007860E4">
        <w:rPr>
          <w:rFonts w:ascii="Times New Roman" w:hAnsi="Times New Roman" w:cs="Times New Roman"/>
          <w:sz w:val="24"/>
          <w:szCs w:val="28"/>
        </w:rPr>
        <w:t xml:space="preserve"> --</w:t>
      </w:r>
      <w:proofErr w:type="spellStart"/>
      <w:r w:rsidR="007860E4" w:rsidRPr="007860E4">
        <w:rPr>
          <w:rFonts w:ascii="Times New Roman" w:hAnsi="Times New Roman" w:cs="Times New Roman"/>
          <w:sz w:val="24"/>
          <w:szCs w:val="28"/>
        </w:rPr>
        <w:t>regmethod</w:t>
      </w:r>
      <w:proofErr w:type="spellEnd"/>
      <w:r w:rsidR="007860E4" w:rsidRPr="007860E4">
        <w:rPr>
          <w:rFonts w:ascii="Times New Roman" w:hAnsi="Times New Roman" w:cs="Times New Roman"/>
          <w:sz w:val="24"/>
          <w:szCs w:val="28"/>
        </w:rPr>
        <w:t xml:space="preserve"> surface --hemi </w:t>
      </w:r>
      <w:r w:rsidR="007860E4">
        <w:rPr>
          <w:rFonts w:ascii="Times New Roman" w:hAnsi="Times New Roman" w:cs="Times New Roman"/>
          <w:sz w:val="24"/>
          <w:szCs w:val="28"/>
        </w:rPr>
        <w:t>l</w:t>
      </w:r>
      <w:r w:rsidR="007860E4" w:rsidRPr="007860E4">
        <w:rPr>
          <w:rFonts w:ascii="Times New Roman" w:hAnsi="Times New Roman" w:cs="Times New Roman"/>
          <w:sz w:val="24"/>
          <w:szCs w:val="28"/>
        </w:rPr>
        <w:t>h</w:t>
      </w:r>
    </w:p>
    <w:p w14:paraId="7131800A" w14:textId="673599B6" w:rsidR="007860E4" w:rsidRDefault="00CC6F1E" w:rsidP="007860E4">
      <w:pPr>
        <w:ind w:firstLine="420"/>
        <w:rPr>
          <w:rFonts w:ascii="Times New Roman" w:hAnsi="Times New Roman" w:cs="Times New Roman"/>
          <w:sz w:val="24"/>
          <w:szCs w:val="28"/>
        </w:rPr>
      </w:pPr>
      <w:r w:rsidRPr="002446F7">
        <w:rPr>
          <w:rFonts w:ascii="Times New Roman" w:hAnsi="Times New Roman" w:cs="Times New Roman"/>
          <w:sz w:val="24"/>
          <w:szCs w:val="28"/>
        </w:rPr>
        <w:t>&gt;&gt;</w:t>
      </w:r>
      <w:proofErr w:type="spellStart"/>
      <w:r w:rsidR="007860E4" w:rsidRPr="007860E4">
        <w:rPr>
          <w:rFonts w:ascii="Times New Roman" w:hAnsi="Times New Roman" w:cs="Times New Roman"/>
          <w:sz w:val="24"/>
          <w:szCs w:val="28"/>
        </w:rPr>
        <w:t>mris_anatomical_stats</w:t>
      </w:r>
      <w:proofErr w:type="spellEnd"/>
      <w:r w:rsidR="007860E4">
        <w:rPr>
          <w:rFonts w:ascii="Times New Roman" w:hAnsi="Times New Roman" w:cs="Times New Roman"/>
          <w:sz w:val="24"/>
          <w:szCs w:val="28"/>
        </w:rPr>
        <w:t xml:space="preserve"> </w:t>
      </w:r>
      <w:r w:rsidR="007860E4" w:rsidRPr="007860E4">
        <w:rPr>
          <w:rFonts w:ascii="Times New Roman" w:hAnsi="Times New Roman" w:cs="Times New Roman"/>
          <w:sz w:val="24"/>
          <w:szCs w:val="28"/>
        </w:rPr>
        <w:t>-l M00</w:t>
      </w:r>
      <w:r w:rsidR="007860E4">
        <w:rPr>
          <w:rFonts w:ascii="Times New Roman" w:hAnsi="Times New Roman" w:cs="Times New Roman"/>
          <w:sz w:val="24"/>
          <w:szCs w:val="28"/>
        </w:rPr>
        <w:t>1</w:t>
      </w:r>
      <w:r w:rsidR="007860E4" w:rsidRPr="007860E4">
        <w:rPr>
          <w:rFonts w:ascii="Times New Roman" w:hAnsi="Times New Roman" w:cs="Times New Roman"/>
          <w:sz w:val="24"/>
          <w:szCs w:val="28"/>
        </w:rPr>
        <w:t>/label/</w:t>
      </w:r>
      <w:proofErr w:type="spellStart"/>
      <w:r w:rsidR="007860E4">
        <w:rPr>
          <w:rFonts w:ascii="Times New Roman" w:hAnsi="Times New Roman" w:cs="Times New Roman"/>
          <w:sz w:val="24"/>
          <w:szCs w:val="28"/>
        </w:rPr>
        <w:t>l</w:t>
      </w:r>
      <w:r w:rsidR="007860E4" w:rsidRPr="007860E4">
        <w:rPr>
          <w:rFonts w:ascii="Times New Roman" w:hAnsi="Times New Roman" w:cs="Times New Roman"/>
          <w:sz w:val="24"/>
          <w:szCs w:val="28"/>
        </w:rPr>
        <w:t>h.</w:t>
      </w:r>
      <w:r w:rsidR="00A73155" w:rsidRPr="00A73155">
        <w:rPr>
          <w:rFonts w:ascii="Times New Roman" w:hAnsi="Times New Roman" w:cs="Times New Roman"/>
          <w:sz w:val="24"/>
          <w:szCs w:val="28"/>
        </w:rPr>
        <w:t>daccarea</w:t>
      </w:r>
      <w:r w:rsidR="007860E4" w:rsidRPr="007860E4">
        <w:rPr>
          <w:rFonts w:ascii="Times New Roman" w:hAnsi="Times New Roman" w:cs="Times New Roman"/>
          <w:sz w:val="24"/>
          <w:szCs w:val="28"/>
        </w:rPr>
        <w:t>.label</w:t>
      </w:r>
      <w:proofErr w:type="spellEnd"/>
      <w:r w:rsidR="007860E4">
        <w:rPr>
          <w:rFonts w:ascii="Times New Roman" w:hAnsi="Times New Roman" w:cs="Times New Roman"/>
          <w:sz w:val="24"/>
          <w:szCs w:val="28"/>
        </w:rPr>
        <w:t xml:space="preserve"> </w:t>
      </w:r>
      <w:r w:rsidR="007860E4" w:rsidRPr="007860E4">
        <w:rPr>
          <w:rFonts w:ascii="Times New Roman" w:hAnsi="Times New Roman" w:cs="Times New Roman"/>
          <w:sz w:val="24"/>
          <w:szCs w:val="28"/>
        </w:rPr>
        <w:t>-f M00</w:t>
      </w:r>
      <w:r w:rsidR="007860E4">
        <w:rPr>
          <w:rFonts w:ascii="Times New Roman" w:hAnsi="Times New Roman" w:cs="Times New Roman"/>
          <w:sz w:val="24"/>
          <w:szCs w:val="28"/>
        </w:rPr>
        <w:t>1</w:t>
      </w:r>
      <w:r w:rsidR="007860E4" w:rsidRPr="007860E4">
        <w:rPr>
          <w:rFonts w:ascii="Times New Roman" w:hAnsi="Times New Roman" w:cs="Times New Roman"/>
          <w:sz w:val="24"/>
          <w:szCs w:val="28"/>
        </w:rPr>
        <w:t>/stats/</w:t>
      </w:r>
      <w:proofErr w:type="spellStart"/>
      <w:r w:rsidR="007860E4">
        <w:rPr>
          <w:rFonts w:ascii="Times New Roman" w:hAnsi="Times New Roman" w:cs="Times New Roman"/>
          <w:sz w:val="24"/>
          <w:szCs w:val="28"/>
        </w:rPr>
        <w:t>l</w:t>
      </w:r>
      <w:r w:rsidR="007860E4" w:rsidRPr="007860E4">
        <w:rPr>
          <w:rFonts w:ascii="Times New Roman" w:hAnsi="Times New Roman" w:cs="Times New Roman"/>
          <w:sz w:val="24"/>
          <w:szCs w:val="28"/>
        </w:rPr>
        <w:t>h.untitled.stats</w:t>
      </w:r>
      <w:proofErr w:type="spellEnd"/>
      <w:r w:rsidR="007860E4" w:rsidRPr="007860E4">
        <w:rPr>
          <w:rFonts w:ascii="Times New Roman" w:hAnsi="Times New Roman" w:cs="Times New Roman"/>
          <w:sz w:val="24"/>
          <w:szCs w:val="28"/>
        </w:rPr>
        <w:t xml:space="preserve"> M00</w:t>
      </w:r>
      <w:r w:rsidR="001B6AE1">
        <w:rPr>
          <w:rFonts w:ascii="Times New Roman" w:hAnsi="Times New Roman" w:cs="Times New Roman"/>
          <w:sz w:val="24"/>
          <w:szCs w:val="28"/>
        </w:rPr>
        <w:t>1</w:t>
      </w:r>
      <w:r w:rsidR="007860E4" w:rsidRPr="007860E4">
        <w:rPr>
          <w:rFonts w:ascii="Times New Roman" w:hAnsi="Times New Roman" w:cs="Times New Roman"/>
          <w:sz w:val="24"/>
          <w:szCs w:val="28"/>
        </w:rPr>
        <w:t xml:space="preserve"> </w:t>
      </w:r>
      <w:r w:rsidR="007860E4">
        <w:rPr>
          <w:rFonts w:ascii="Times New Roman" w:hAnsi="Times New Roman" w:cs="Times New Roman"/>
          <w:sz w:val="24"/>
          <w:szCs w:val="28"/>
        </w:rPr>
        <w:t>l</w:t>
      </w:r>
      <w:r w:rsidR="007860E4" w:rsidRPr="007860E4">
        <w:rPr>
          <w:rFonts w:ascii="Times New Roman" w:hAnsi="Times New Roman" w:cs="Times New Roman"/>
          <w:sz w:val="24"/>
          <w:szCs w:val="28"/>
        </w:rPr>
        <w:t>h</w:t>
      </w:r>
    </w:p>
    <w:p w14:paraId="5F403D9D" w14:textId="70AE18E7" w:rsidR="007860E4" w:rsidRPr="007860E4" w:rsidRDefault="007860E4" w:rsidP="007860E4">
      <w:pPr>
        <w:ind w:firstLine="4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&gt;</w:t>
      </w:r>
      <w:r>
        <w:rPr>
          <w:rFonts w:ascii="Times New Roman" w:hAnsi="Times New Roman" w:cs="Times New Roman"/>
          <w:sz w:val="24"/>
          <w:szCs w:val="28"/>
        </w:rPr>
        <w:t>&gt;</w:t>
      </w:r>
      <w:r w:rsidRPr="007860E4">
        <w:t xml:space="preserve"> </w:t>
      </w:r>
      <w:r w:rsidRPr="007860E4">
        <w:rPr>
          <w:rFonts w:ascii="Times New Roman" w:hAnsi="Times New Roman" w:cs="Times New Roman"/>
          <w:sz w:val="24"/>
          <w:szCs w:val="28"/>
        </w:rPr>
        <w:t xml:space="preserve">aparcstats2table --hemi lh --subjects 001 002 003 004 --parc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l</w:t>
      </w:r>
      <w:r w:rsidRPr="007860E4">
        <w:rPr>
          <w:rFonts w:ascii="Times New Roman" w:hAnsi="Times New Roman" w:cs="Times New Roman"/>
          <w:sz w:val="24"/>
          <w:szCs w:val="28"/>
        </w:rPr>
        <w:t>h.</w:t>
      </w:r>
      <w:r w:rsidR="00A73155" w:rsidRPr="00A73155">
        <w:rPr>
          <w:rFonts w:ascii="Times New Roman" w:hAnsi="Times New Roman" w:cs="Times New Roman"/>
          <w:sz w:val="24"/>
          <w:szCs w:val="28"/>
        </w:rPr>
        <w:t>daccarea</w:t>
      </w:r>
      <w:proofErr w:type="spellEnd"/>
      <w:proofErr w:type="gramEnd"/>
      <w:r w:rsidRPr="007860E4">
        <w:rPr>
          <w:rFonts w:ascii="Times New Roman" w:hAnsi="Times New Roman" w:cs="Times New Roman"/>
          <w:sz w:val="24"/>
          <w:szCs w:val="28"/>
        </w:rPr>
        <w:t xml:space="preserve"> --</w:t>
      </w:r>
      <w:proofErr w:type="spellStart"/>
      <w:r w:rsidRPr="007860E4">
        <w:rPr>
          <w:rFonts w:ascii="Times New Roman" w:hAnsi="Times New Roman" w:cs="Times New Roman"/>
          <w:sz w:val="24"/>
          <w:szCs w:val="28"/>
        </w:rPr>
        <w:t>meas</w:t>
      </w:r>
      <w:proofErr w:type="spellEnd"/>
      <w:r w:rsidRPr="007860E4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area</w:t>
      </w:r>
      <w:r w:rsidRPr="007860E4">
        <w:rPr>
          <w:rFonts w:ascii="Times New Roman" w:hAnsi="Times New Roman" w:cs="Times New Roman"/>
          <w:sz w:val="24"/>
          <w:szCs w:val="28"/>
        </w:rPr>
        <w:t xml:space="preserve"> --</w:t>
      </w:r>
      <w:proofErr w:type="spellStart"/>
      <w:r w:rsidRPr="007860E4">
        <w:rPr>
          <w:rFonts w:ascii="Times New Roman" w:hAnsi="Times New Roman" w:cs="Times New Roman"/>
          <w:sz w:val="24"/>
          <w:szCs w:val="28"/>
        </w:rPr>
        <w:t>tablefile</w:t>
      </w:r>
      <w:proofErr w:type="spellEnd"/>
      <w:r w:rsidRPr="007860E4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l</w:t>
      </w:r>
      <w:r w:rsidRPr="007860E4">
        <w:rPr>
          <w:rFonts w:ascii="Times New Roman" w:hAnsi="Times New Roman" w:cs="Times New Roman"/>
          <w:sz w:val="24"/>
          <w:szCs w:val="28"/>
        </w:rPr>
        <w:t>h.</w:t>
      </w:r>
      <w:r w:rsidR="00A73155" w:rsidRPr="00A73155">
        <w:rPr>
          <w:rFonts w:ascii="Times New Roman" w:hAnsi="Times New Roman" w:cs="Times New Roman"/>
          <w:sz w:val="24"/>
          <w:szCs w:val="28"/>
        </w:rPr>
        <w:t>daccarea</w:t>
      </w:r>
      <w:r w:rsidRPr="007860E4">
        <w:rPr>
          <w:rFonts w:ascii="Times New Roman" w:hAnsi="Times New Roman" w:cs="Times New Roman"/>
          <w:sz w:val="24"/>
          <w:szCs w:val="28"/>
        </w:rPr>
        <w:t>.stats.txt</w:t>
      </w:r>
    </w:p>
    <w:p w14:paraId="72C0AE6E" w14:textId="44594467" w:rsidR="00CC6F1E" w:rsidRPr="00A73155" w:rsidRDefault="00CC6F1E" w:rsidP="00CC6F1E">
      <w:pPr>
        <w:ind w:firstLine="420"/>
        <w:rPr>
          <w:rFonts w:ascii="Times New Roman" w:hAnsi="Times New Roman" w:cs="Times New Roman"/>
          <w:sz w:val="24"/>
          <w:szCs w:val="28"/>
        </w:rPr>
      </w:pPr>
    </w:p>
    <w:p w14:paraId="2AD30F8C" w14:textId="4E55492E" w:rsidR="005C4854" w:rsidRPr="00DA16C5" w:rsidRDefault="00184E4A" w:rsidP="005C4854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DA16C5">
        <w:rPr>
          <w:rFonts w:ascii="Times New Roman" w:hAnsi="Times New Roman" w:cs="Times New Roman"/>
          <w:b/>
          <w:bCs/>
          <w:sz w:val="24"/>
          <w:szCs w:val="28"/>
        </w:rPr>
        <w:t xml:space="preserve">However, when </w:t>
      </w:r>
      <w:r w:rsidR="00093B44" w:rsidRPr="00DA16C5">
        <w:rPr>
          <w:rFonts w:ascii="Times New Roman" w:hAnsi="Times New Roman" w:cs="Times New Roman"/>
          <w:b/>
          <w:bCs/>
          <w:sz w:val="24"/>
          <w:szCs w:val="28"/>
        </w:rPr>
        <w:t xml:space="preserve">I </w:t>
      </w:r>
      <w:r w:rsidRPr="00DA16C5">
        <w:rPr>
          <w:rFonts w:ascii="Times New Roman" w:hAnsi="Times New Roman" w:cs="Times New Roman"/>
          <w:b/>
          <w:bCs/>
          <w:sz w:val="24"/>
          <w:szCs w:val="28"/>
        </w:rPr>
        <w:t>conducted</w:t>
      </w:r>
      <w:r w:rsidR="00093B44" w:rsidRPr="00DA16C5">
        <w:rPr>
          <w:rFonts w:ascii="Times New Roman" w:hAnsi="Times New Roman" w:cs="Times New Roman"/>
          <w:b/>
          <w:bCs/>
          <w:sz w:val="24"/>
          <w:szCs w:val="28"/>
        </w:rPr>
        <w:t xml:space="preserve"> a GLM model analysis in SPSS with age</w:t>
      </w:r>
      <w:r w:rsidRPr="00DA16C5">
        <w:rPr>
          <w:rFonts w:ascii="Times New Roman" w:hAnsi="Times New Roman" w:cs="Times New Roman"/>
          <w:b/>
          <w:bCs/>
          <w:sz w:val="24"/>
          <w:szCs w:val="28"/>
        </w:rPr>
        <w:t>, sex,</w:t>
      </w:r>
      <w:r w:rsidR="00093B44" w:rsidRPr="00DA16C5">
        <w:rPr>
          <w:rFonts w:ascii="Times New Roman" w:hAnsi="Times New Roman" w:cs="Times New Roman"/>
          <w:b/>
          <w:bCs/>
          <w:sz w:val="24"/>
          <w:szCs w:val="28"/>
        </w:rPr>
        <w:t xml:space="preserve"> and eTIV as covariates</w:t>
      </w:r>
      <w:r w:rsidRPr="00DA16C5">
        <w:rPr>
          <w:rFonts w:ascii="Times New Roman" w:hAnsi="Times New Roman" w:cs="Times New Roman"/>
          <w:b/>
          <w:bCs/>
          <w:sz w:val="24"/>
          <w:szCs w:val="28"/>
        </w:rPr>
        <w:t>,</w:t>
      </w:r>
      <w:r w:rsidR="00093B44" w:rsidRPr="00DA16C5">
        <w:rPr>
          <w:rFonts w:ascii="Times New Roman" w:hAnsi="Times New Roman" w:cs="Times New Roman"/>
          <w:b/>
          <w:bCs/>
          <w:sz w:val="24"/>
          <w:szCs w:val="28"/>
        </w:rPr>
        <w:t xml:space="preserve"> the result</w:t>
      </w:r>
      <w:r w:rsidRPr="00DA16C5">
        <w:rPr>
          <w:rFonts w:ascii="Times New Roman" w:hAnsi="Times New Roman" w:cs="Times New Roman"/>
          <w:b/>
          <w:bCs/>
          <w:sz w:val="24"/>
          <w:szCs w:val="28"/>
        </w:rPr>
        <w:t xml:space="preserve"> (MDD&lt;HC)</w:t>
      </w:r>
      <w:r w:rsidR="00093B44" w:rsidRPr="00DA16C5">
        <w:rPr>
          <w:rFonts w:ascii="Times New Roman" w:hAnsi="Times New Roman" w:cs="Times New Roman"/>
          <w:b/>
          <w:bCs/>
          <w:sz w:val="24"/>
          <w:szCs w:val="28"/>
        </w:rPr>
        <w:t xml:space="preserve"> is opposite to the QDEC result</w:t>
      </w:r>
      <w:r w:rsidR="00176892" w:rsidRPr="00DA16C5">
        <w:rPr>
          <w:rFonts w:ascii="Times New Roman" w:hAnsi="Times New Roman" w:cs="Times New Roman"/>
          <w:b/>
          <w:bCs/>
          <w:sz w:val="24"/>
          <w:szCs w:val="28"/>
        </w:rPr>
        <w:t>.</w:t>
      </w:r>
      <w:r w:rsidR="00EE5649" w:rsidRPr="00DA16C5">
        <w:rPr>
          <w:rFonts w:ascii="Times New Roman" w:hAnsi="Times New Roman" w:cs="Times New Roman"/>
          <w:b/>
          <w:bCs/>
          <w:sz w:val="24"/>
          <w:szCs w:val="28"/>
        </w:rPr>
        <w:t xml:space="preserve"> And the results of SPSS can be seen in Figure2.</w:t>
      </w:r>
      <w:r w:rsidR="00176892" w:rsidRPr="00DA16C5">
        <w:rPr>
          <w:rFonts w:ascii="Times New Roman" w:hAnsi="Times New Roman" w:cs="Times New Roman"/>
          <w:b/>
          <w:bCs/>
          <w:sz w:val="24"/>
          <w:szCs w:val="28"/>
        </w:rPr>
        <w:t xml:space="preserve"> I am </w:t>
      </w:r>
      <w:r w:rsidR="00AD3020" w:rsidRPr="00DA16C5">
        <w:rPr>
          <w:rFonts w:ascii="Times New Roman" w:hAnsi="Times New Roman" w:cs="Times New Roman"/>
          <w:b/>
          <w:bCs/>
          <w:sz w:val="24"/>
          <w:szCs w:val="28"/>
        </w:rPr>
        <w:t>writing</w:t>
      </w:r>
      <w:r w:rsidR="00176892" w:rsidRPr="00DA16C5">
        <w:rPr>
          <w:rFonts w:ascii="Times New Roman" w:hAnsi="Times New Roman" w:cs="Times New Roman"/>
          <w:b/>
          <w:bCs/>
          <w:sz w:val="24"/>
          <w:szCs w:val="28"/>
        </w:rPr>
        <w:t xml:space="preserve"> to see if you could kindly provide me with information regarding this question.</w:t>
      </w:r>
      <w:r w:rsidR="00176892" w:rsidRPr="00DA16C5">
        <w:rPr>
          <w:rFonts w:ascii="Times New Roman" w:hAnsi="Times New Roman" w:cs="Times New Roman" w:hint="eastAsia"/>
          <w:b/>
          <w:bCs/>
          <w:sz w:val="24"/>
          <w:szCs w:val="28"/>
        </w:rPr>
        <w:t xml:space="preserve"> </w:t>
      </w:r>
      <w:r w:rsidRPr="00DA16C5">
        <w:rPr>
          <w:rFonts w:ascii="Times New Roman" w:hAnsi="Times New Roman" w:cs="Times New Roman"/>
          <w:b/>
          <w:bCs/>
          <w:sz w:val="24"/>
          <w:szCs w:val="28"/>
        </w:rPr>
        <w:t>Is my analysis set up correct</w:t>
      </w:r>
      <w:r w:rsidR="00176892" w:rsidRPr="00DA16C5">
        <w:rPr>
          <w:rFonts w:ascii="Times New Roman" w:hAnsi="Times New Roman" w:cs="Times New Roman"/>
          <w:b/>
          <w:bCs/>
          <w:sz w:val="24"/>
          <w:szCs w:val="28"/>
        </w:rPr>
        <w:t>ly</w:t>
      </w:r>
      <w:r w:rsidRPr="00DA16C5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DA16C5">
        <w:rPr>
          <w:rFonts w:ascii="Times New Roman" w:hAnsi="Times New Roman" w:cs="Times New Roman" w:hint="eastAsia"/>
          <w:b/>
          <w:bCs/>
          <w:sz w:val="24"/>
          <w:szCs w:val="28"/>
        </w:rPr>
        <w:t>i</w:t>
      </w:r>
      <w:r w:rsidRPr="00DA16C5">
        <w:rPr>
          <w:rFonts w:ascii="Times New Roman" w:hAnsi="Times New Roman" w:cs="Times New Roman"/>
          <w:b/>
          <w:bCs/>
          <w:sz w:val="24"/>
          <w:szCs w:val="28"/>
        </w:rPr>
        <w:t>n QDEC for what I’m trying to do?</w:t>
      </w:r>
      <w:r w:rsidR="00176892" w:rsidRPr="00DA16C5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</w:p>
    <w:p w14:paraId="0C5400F1" w14:textId="77777777" w:rsidR="00EE5649" w:rsidRDefault="00EE5649" w:rsidP="005C4854">
      <w:pPr>
        <w:rPr>
          <w:rFonts w:ascii="Times New Roman" w:hAnsi="Times New Roman" w:cs="Times New Roman"/>
          <w:sz w:val="24"/>
          <w:szCs w:val="28"/>
        </w:rPr>
      </w:pPr>
    </w:p>
    <w:p w14:paraId="67DF809D" w14:textId="104EF0BC" w:rsidR="00176892" w:rsidRDefault="00EE5649" w:rsidP="005C4854">
      <w:pPr>
        <w:rPr>
          <w:rFonts w:ascii="Times New Roman" w:hAnsi="Times New Roman" w:cs="Times New Roman"/>
          <w:sz w:val="24"/>
          <w:szCs w:val="28"/>
        </w:rPr>
      </w:pPr>
      <w:r w:rsidRPr="00EE5649">
        <w:rPr>
          <w:rFonts w:ascii="Times New Roman" w:hAnsi="Times New Roman" w:cs="Times New Roman"/>
          <w:sz w:val="24"/>
          <w:szCs w:val="28"/>
        </w:rPr>
        <w:lastRenderedPageBreak/>
        <w:t xml:space="preserve">Figure.2. The results of SPSS, as shown in picture, the surface area of MDD </w:t>
      </w:r>
      <w:r>
        <w:rPr>
          <w:rFonts w:ascii="Times New Roman" w:hAnsi="Times New Roman" w:cs="Times New Roman"/>
          <w:noProof/>
          <w:sz w:val="24"/>
          <w:szCs w:val="28"/>
        </w:rPr>
        <w:drawing>
          <wp:anchor distT="0" distB="0" distL="114300" distR="114300" simplePos="0" relativeHeight="251660288" behindDoc="0" locked="0" layoutInCell="1" allowOverlap="1" wp14:anchorId="489FD9EA" wp14:editId="79DD9832">
            <wp:simplePos x="0" y="0"/>
            <wp:positionH relativeFrom="column">
              <wp:posOffset>-28575</wp:posOffset>
            </wp:positionH>
            <wp:positionV relativeFrom="paragraph">
              <wp:posOffset>123825</wp:posOffset>
            </wp:positionV>
            <wp:extent cx="5273675" cy="2182495"/>
            <wp:effectExtent l="0" t="0" r="3175" b="8255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18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5649">
        <w:rPr>
          <w:rFonts w:ascii="Times New Roman" w:hAnsi="Times New Roman" w:cs="Times New Roman"/>
          <w:sz w:val="24"/>
          <w:szCs w:val="28"/>
        </w:rPr>
        <w:t>is smaller than health group.</w:t>
      </w:r>
    </w:p>
    <w:p w14:paraId="6F394EE4" w14:textId="04946C6E" w:rsidR="00EE5649" w:rsidRPr="00091A9A" w:rsidRDefault="00EE5649" w:rsidP="005C4854">
      <w:pPr>
        <w:rPr>
          <w:rFonts w:ascii="Times New Roman" w:hAnsi="Times New Roman" w:cs="Times New Roman"/>
          <w:sz w:val="24"/>
          <w:szCs w:val="28"/>
        </w:rPr>
      </w:pPr>
    </w:p>
    <w:p w14:paraId="4D106524" w14:textId="0905043A" w:rsidR="00EE5649" w:rsidRDefault="00EE5649" w:rsidP="005C4854">
      <w:pPr>
        <w:rPr>
          <w:rFonts w:ascii="Times New Roman" w:hAnsi="Times New Roman" w:cs="Times New Roman"/>
          <w:sz w:val="24"/>
          <w:szCs w:val="28"/>
        </w:rPr>
      </w:pPr>
    </w:p>
    <w:p w14:paraId="207FD8FF" w14:textId="77777777" w:rsidR="00EE5649" w:rsidRPr="00176892" w:rsidRDefault="00EE5649" w:rsidP="005C4854">
      <w:pPr>
        <w:rPr>
          <w:rFonts w:ascii="Times New Roman" w:hAnsi="Times New Roman" w:cs="Times New Roman" w:hint="eastAsia"/>
          <w:sz w:val="24"/>
          <w:szCs w:val="28"/>
        </w:rPr>
      </w:pPr>
    </w:p>
    <w:p w14:paraId="0E000F3F" w14:textId="2517B2A7" w:rsidR="00B80CCA" w:rsidRPr="00D428F1" w:rsidRDefault="00B80CCA" w:rsidP="005C4854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D428F1">
        <w:rPr>
          <w:rFonts w:ascii="Times New Roman" w:hAnsi="Times New Roman" w:cs="Times New Roman"/>
          <w:b/>
          <w:bCs/>
          <w:sz w:val="24"/>
          <w:szCs w:val="28"/>
        </w:rPr>
        <w:t>Following is some information of QDEC analysis:</w:t>
      </w:r>
    </w:p>
    <w:p w14:paraId="56C1AC77" w14:textId="6862F5F9" w:rsidR="00B80CCA" w:rsidRPr="00BA3C52" w:rsidRDefault="00B80CCA" w:rsidP="00B80CCA">
      <w:pPr>
        <w:rPr>
          <w:rFonts w:ascii="Times New Roman" w:hAnsi="Times New Roman" w:cs="Times New Roman"/>
          <w:i/>
          <w:iCs/>
          <w:sz w:val="24"/>
          <w:szCs w:val="28"/>
        </w:rPr>
      </w:pPr>
      <w:r w:rsidRPr="00BA3C52">
        <w:rPr>
          <w:rFonts w:ascii="Times New Roman" w:hAnsi="Times New Roman" w:cs="Times New Roman" w:hint="eastAsia"/>
          <w:i/>
          <w:iCs/>
          <w:sz w:val="24"/>
          <w:szCs w:val="28"/>
        </w:rPr>
        <w:t>1</w:t>
      </w:r>
      <w:r w:rsidRPr="00BA3C52">
        <w:rPr>
          <w:rFonts w:ascii="Times New Roman" w:hAnsi="Times New Roman" w:cs="Times New Roman"/>
          <w:i/>
          <w:iCs/>
          <w:sz w:val="24"/>
          <w:szCs w:val="28"/>
        </w:rPr>
        <w:t>.Fsgd:</w:t>
      </w:r>
    </w:p>
    <w:p w14:paraId="4645FE29" w14:textId="5F023B8D" w:rsidR="00B80CCA" w:rsidRPr="00B80CCA" w:rsidRDefault="00B80CCA" w:rsidP="00B80CCA">
      <w:pPr>
        <w:rPr>
          <w:rFonts w:ascii="Times New Roman" w:hAnsi="Times New Roman" w:cs="Times New Roman"/>
          <w:sz w:val="24"/>
          <w:szCs w:val="28"/>
        </w:rPr>
      </w:pPr>
      <w:proofErr w:type="spellStart"/>
      <w:r w:rsidRPr="00B80CCA">
        <w:rPr>
          <w:rFonts w:ascii="Times New Roman" w:hAnsi="Times New Roman" w:cs="Times New Roman"/>
          <w:sz w:val="24"/>
          <w:szCs w:val="28"/>
        </w:rPr>
        <w:t>GroupDescriptorFile</w:t>
      </w:r>
      <w:proofErr w:type="spellEnd"/>
      <w:r w:rsidRPr="00B80CCA">
        <w:rPr>
          <w:rFonts w:ascii="Times New Roman" w:hAnsi="Times New Roman" w:cs="Times New Roman"/>
          <w:sz w:val="24"/>
          <w:szCs w:val="28"/>
        </w:rPr>
        <w:t xml:space="preserve"> 1</w:t>
      </w:r>
    </w:p>
    <w:p w14:paraId="06344DB0" w14:textId="77777777" w:rsidR="00B80CCA" w:rsidRPr="00B80CCA" w:rsidRDefault="00B80CCA" w:rsidP="00B80CCA">
      <w:pPr>
        <w:rPr>
          <w:rFonts w:ascii="Times New Roman" w:hAnsi="Times New Roman" w:cs="Times New Roman"/>
          <w:sz w:val="24"/>
          <w:szCs w:val="28"/>
        </w:rPr>
      </w:pPr>
      <w:r w:rsidRPr="00B80CCA">
        <w:rPr>
          <w:rFonts w:ascii="Times New Roman" w:hAnsi="Times New Roman" w:cs="Times New Roman"/>
          <w:sz w:val="24"/>
          <w:szCs w:val="28"/>
        </w:rPr>
        <w:t xml:space="preserve">Title </w:t>
      </w:r>
      <w:proofErr w:type="spellStart"/>
      <w:r w:rsidRPr="00B80CCA">
        <w:rPr>
          <w:rFonts w:ascii="Times New Roman" w:hAnsi="Times New Roman" w:cs="Times New Roman"/>
          <w:sz w:val="24"/>
          <w:szCs w:val="28"/>
        </w:rPr>
        <w:t>lh_area</w:t>
      </w:r>
      <w:proofErr w:type="spellEnd"/>
    </w:p>
    <w:p w14:paraId="1F951B8D" w14:textId="77777777" w:rsidR="00B80CCA" w:rsidRPr="00B80CCA" w:rsidRDefault="00B80CCA" w:rsidP="00B80CCA">
      <w:pPr>
        <w:rPr>
          <w:rFonts w:ascii="Times New Roman" w:hAnsi="Times New Roman" w:cs="Times New Roman"/>
          <w:sz w:val="24"/>
          <w:szCs w:val="28"/>
        </w:rPr>
      </w:pPr>
      <w:proofErr w:type="spellStart"/>
      <w:r w:rsidRPr="00B80CCA">
        <w:rPr>
          <w:rFonts w:ascii="Times New Roman" w:hAnsi="Times New Roman" w:cs="Times New Roman"/>
          <w:sz w:val="24"/>
          <w:szCs w:val="28"/>
        </w:rPr>
        <w:t>MeasurementName</w:t>
      </w:r>
      <w:proofErr w:type="spellEnd"/>
      <w:r w:rsidRPr="00B80CCA">
        <w:rPr>
          <w:rFonts w:ascii="Times New Roman" w:hAnsi="Times New Roman" w:cs="Times New Roman"/>
          <w:sz w:val="24"/>
          <w:szCs w:val="28"/>
        </w:rPr>
        <w:t xml:space="preserve"> area</w:t>
      </w:r>
    </w:p>
    <w:p w14:paraId="364EB60F" w14:textId="77777777" w:rsidR="00B80CCA" w:rsidRPr="00B80CCA" w:rsidRDefault="00B80CCA" w:rsidP="00B80CCA">
      <w:pPr>
        <w:rPr>
          <w:rFonts w:ascii="Times New Roman" w:hAnsi="Times New Roman" w:cs="Times New Roman"/>
          <w:sz w:val="24"/>
          <w:szCs w:val="28"/>
        </w:rPr>
      </w:pPr>
      <w:r w:rsidRPr="00B80CCA">
        <w:rPr>
          <w:rFonts w:ascii="Times New Roman" w:hAnsi="Times New Roman" w:cs="Times New Roman"/>
          <w:sz w:val="24"/>
          <w:szCs w:val="28"/>
        </w:rPr>
        <w:t xml:space="preserve">Class </w:t>
      </w:r>
      <w:proofErr w:type="spellStart"/>
      <w:r w:rsidRPr="00B80CCA">
        <w:rPr>
          <w:rFonts w:ascii="Times New Roman" w:hAnsi="Times New Roman" w:cs="Times New Roman"/>
          <w:sz w:val="24"/>
          <w:szCs w:val="28"/>
        </w:rPr>
        <w:t>groupMDD-genderMALE</w:t>
      </w:r>
      <w:proofErr w:type="spellEnd"/>
    </w:p>
    <w:p w14:paraId="04AB1C05" w14:textId="77777777" w:rsidR="00B80CCA" w:rsidRPr="00B80CCA" w:rsidRDefault="00B80CCA" w:rsidP="00B80CCA">
      <w:pPr>
        <w:rPr>
          <w:rFonts w:ascii="Times New Roman" w:hAnsi="Times New Roman" w:cs="Times New Roman"/>
          <w:sz w:val="24"/>
          <w:szCs w:val="28"/>
        </w:rPr>
      </w:pPr>
      <w:r w:rsidRPr="00B80CCA">
        <w:rPr>
          <w:rFonts w:ascii="Times New Roman" w:hAnsi="Times New Roman" w:cs="Times New Roman"/>
          <w:sz w:val="24"/>
          <w:szCs w:val="28"/>
        </w:rPr>
        <w:t xml:space="preserve">Class </w:t>
      </w:r>
      <w:proofErr w:type="spellStart"/>
      <w:r w:rsidRPr="00B80CCA">
        <w:rPr>
          <w:rFonts w:ascii="Times New Roman" w:hAnsi="Times New Roman" w:cs="Times New Roman"/>
          <w:sz w:val="24"/>
          <w:szCs w:val="28"/>
        </w:rPr>
        <w:t>groupHC-genderMALE</w:t>
      </w:r>
      <w:proofErr w:type="spellEnd"/>
    </w:p>
    <w:p w14:paraId="335E92A1" w14:textId="77777777" w:rsidR="00B80CCA" w:rsidRPr="00B80CCA" w:rsidRDefault="00B80CCA" w:rsidP="00B80CCA">
      <w:pPr>
        <w:rPr>
          <w:rFonts w:ascii="Times New Roman" w:hAnsi="Times New Roman" w:cs="Times New Roman"/>
          <w:sz w:val="24"/>
          <w:szCs w:val="28"/>
        </w:rPr>
      </w:pPr>
      <w:r w:rsidRPr="00B80CCA">
        <w:rPr>
          <w:rFonts w:ascii="Times New Roman" w:hAnsi="Times New Roman" w:cs="Times New Roman"/>
          <w:sz w:val="24"/>
          <w:szCs w:val="28"/>
        </w:rPr>
        <w:t xml:space="preserve">Class </w:t>
      </w:r>
      <w:proofErr w:type="spellStart"/>
      <w:r w:rsidRPr="00B80CCA">
        <w:rPr>
          <w:rFonts w:ascii="Times New Roman" w:hAnsi="Times New Roman" w:cs="Times New Roman"/>
          <w:sz w:val="24"/>
          <w:szCs w:val="28"/>
        </w:rPr>
        <w:t>groupMDD-genderFEMALE</w:t>
      </w:r>
      <w:proofErr w:type="spellEnd"/>
    </w:p>
    <w:p w14:paraId="4E2C07C6" w14:textId="77777777" w:rsidR="00B80CCA" w:rsidRPr="00B80CCA" w:rsidRDefault="00B80CCA" w:rsidP="00B80CCA">
      <w:pPr>
        <w:rPr>
          <w:rFonts w:ascii="Times New Roman" w:hAnsi="Times New Roman" w:cs="Times New Roman"/>
          <w:sz w:val="24"/>
          <w:szCs w:val="28"/>
        </w:rPr>
      </w:pPr>
      <w:r w:rsidRPr="00B80CCA">
        <w:rPr>
          <w:rFonts w:ascii="Times New Roman" w:hAnsi="Times New Roman" w:cs="Times New Roman"/>
          <w:sz w:val="24"/>
          <w:szCs w:val="28"/>
        </w:rPr>
        <w:t xml:space="preserve">Class </w:t>
      </w:r>
      <w:proofErr w:type="spellStart"/>
      <w:r w:rsidRPr="00B80CCA">
        <w:rPr>
          <w:rFonts w:ascii="Times New Roman" w:hAnsi="Times New Roman" w:cs="Times New Roman"/>
          <w:sz w:val="24"/>
          <w:szCs w:val="28"/>
        </w:rPr>
        <w:t>groupHC-genderFEMALE</w:t>
      </w:r>
      <w:proofErr w:type="spellEnd"/>
    </w:p>
    <w:p w14:paraId="0A33163E" w14:textId="77777777" w:rsidR="00B80CCA" w:rsidRPr="00B80CCA" w:rsidRDefault="00B80CCA" w:rsidP="00B80CCA">
      <w:pPr>
        <w:rPr>
          <w:rFonts w:ascii="Times New Roman" w:hAnsi="Times New Roman" w:cs="Times New Roman"/>
          <w:sz w:val="24"/>
          <w:szCs w:val="28"/>
        </w:rPr>
      </w:pPr>
      <w:proofErr w:type="gramStart"/>
      <w:r w:rsidRPr="00B80CCA">
        <w:rPr>
          <w:rFonts w:ascii="Times New Roman" w:hAnsi="Times New Roman" w:cs="Times New Roman"/>
          <w:sz w:val="24"/>
          <w:szCs w:val="28"/>
        </w:rPr>
        <w:t>Variables</w:t>
      </w:r>
      <w:proofErr w:type="gramEnd"/>
      <w:r w:rsidRPr="00B80CCA">
        <w:rPr>
          <w:rFonts w:ascii="Times New Roman" w:hAnsi="Times New Roman" w:cs="Times New Roman"/>
          <w:sz w:val="24"/>
          <w:szCs w:val="28"/>
        </w:rPr>
        <w:t xml:space="preserve"> age TIV </w:t>
      </w:r>
    </w:p>
    <w:p w14:paraId="13C28244" w14:textId="37834F30" w:rsidR="00B80CCA" w:rsidRDefault="00B80CCA" w:rsidP="00B80CCA">
      <w:pPr>
        <w:rPr>
          <w:rFonts w:ascii="Times New Roman" w:hAnsi="Times New Roman" w:cs="Times New Roman"/>
          <w:sz w:val="24"/>
          <w:szCs w:val="28"/>
        </w:rPr>
      </w:pPr>
      <w:r w:rsidRPr="00B80CCA">
        <w:rPr>
          <w:rFonts w:ascii="Times New Roman" w:hAnsi="Times New Roman" w:cs="Times New Roman"/>
          <w:sz w:val="24"/>
          <w:szCs w:val="28"/>
        </w:rPr>
        <w:t xml:space="preserve">Input M001 </w:t>
      </w:r>
      <w:proofErr w:type="spellStart"/>
      <w:r w:rsidRPr="00B80CCA">
        <w:rPr>
          <w:rFonts w:ascii="Times New Roman" w:hAnsi="Times New Roman" w:cs="Times New Roman"/>
          <w:sz w:val="24"/>
          <w:szCs w:val="28"/>
        </w:rPr>
        <w:t>groupMDD-genderFEMALE</w:t>
      </w:r>
      <w:proofErr w:type="spellEnd"/>
      <w:r w:rsidRPr="00B80CCA">
        <w:rPr>
          <w:rFonts w:ascii="Times New Roman" w:hAnsi="Times New Roman" w:cs="Times New Roman"/>
          <w:sz w:val="24"/>
          <w:szCs w:val="28"/>
        </w:rPr>
        <w:t xml:space="preserve"> 16.000000 1455607.658680</w:t>
      </w:r>
    </w:p>
    <w:p w14:paraId="4381B656" w14:textId="5A1558E2" w:rsidR="00B80CCA" w:rsidRDefault="00B80CCA" w:rsidP="00B80CCA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And so on...</w:t>
      </w:r>
    </w:p>
    <w:p w14:paraId="7FFFB482" w14:textId="77777777" w:rsidR="00BA3C52" w:rsidRDefault="00BA3C52" w:rsidP="00B80CCA">
      <w:pPr>
        <w:rPr>
          <w:rFonts w:ascii="Times New Roman" w:hAnsi="Times New Roman" w:cs="Times New Roman"/>
          <w:sz w:val="24"/>
          <w:szCs w:val="28"/>
        </w:rPr>
      </w:pPr>
    </w:p>
    <w:p w14:paraId="72733315" w14:textId="365A612A" w:rsidR="00B80CCA" w:rsidRPr="00BA3C52" w:rsidRDefault="00B80CCA" w:rsidP="00B80CCA">
      <w:pPr>
        <w:rPr>
          <w:rFonts w:ascii="Times New Roman" w:hAnsi="Times New Roman" w:cs="Times New Roman"/>
          <w:i/>
          <w:iCs/>
          <w:sz w:val="24"/>
          <w:szCs w:val="28"/>
        </w:rPr>
      </w:pPr>
      <w:r w:rsidRPr="00BA3C52">
        <w:rPr>
          <w:rFonts w:ascii="Times New Roman" w:hAnsi="Times New Roman" w:cs="Times New Roman" w:hint="eastAsia"/>
          <w:i/>
          <w:iCs/>
          <w:sz w:val="24"/>
          <w:szCs w:val="28"/>
        </w:rPr>
        <w:t>2</w:t>
      </w:r>
      <w:r w:rsidRPr="00BA3C52">
        <w:rPr>
          <w:rFonts w:ascii="Times New Roman" w:hAnsi="Times New Roman" w:cs="Times New Roman"/>
          <w:i/>
          <w:iCs/>
          <w:sz w:val="24"/>
          <w:szCs w:val="28"/>
        </w:rPr>
        <w:t xml:space="preserve">.contrast </w:t>
      </w:r>
      <w:r w:rsidR="007423BF" w:rsidRPr="00BA3C52">
        <w:rPr>
          <w:rFonts w:ascii="Times New Roman" w:hAnsi="Times New Roman" w:cs="Times New Roman"/>
          <w:i/>
          <w:iCs/>
          <w:sz w:val="24"/>
          <w:szCs w:val="28"/>
        </w:rPr>
        <w:t>matrix DODS</w:t>
      </w:r>
    </w:p>
    <w:p w14:paraId="0220C7BF" w14:textId="1A5154B2" w:rsidR="003F3157" w:rsidRPr="009450E8" w:rsidRDefault="007423BF" w:rsidP="005C4854">
      <w:pPr>
        <w:rPr>
          <w:rFonts w:ascii="Times New Roman" w:hAnsi="Times New Roman" w:cs="Times New Roman"/>
          <w:sz w:val="24"/>
          <w:szCs w:val="28"/>
        </w:rPr>
      </w:pPr>
      <w:r>
        <w:rPr>
          <w:noProof/>
        </w:rPr>
        <w:drawing>
          <wp:inline distT="0" distB="0" distL="0" distR="0" wp14:anchorId="3A888E11" wp14:editId="0808ADD7">
            <wp:extent cx="5274310" cy="24892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8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D95ED" w14:textId="52DF07BA" w:rsidR="00CC65B8" w:rsidRPr="00D428F1" w:rsidRDefault="00176892" w:rsidP="005C4854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D428F1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Thank you for </w:t>
      </w:r>
      <w:r w:rsidR="00AD3020" w:rsidRPr="00D428F1">
        <w:rPr>
          <w:rFonts w:ascii="Times New Roman" w:hAnsi="Times New Roman" w:cs="Times New Roman"/>
          <w:b/>
          <w:bCs/>
          <w:color w:val="000000"/>
          <w:sz w:val="24"/>
          <w:szCs w:val="28"/>
        </w:rPr>
        <w:t>your</w:t>
      </w:r>
      <w:r w:rsidRPr="00D428F1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 kindness, and your prompt attention to this letter will be highly appreciated</w:t>
      </w:r>
      <w:r w:rsidRPr="00D428F1">
        <w:rPr>
          <w:rFonts w:ascii="Times New Roman" w:hAnsi="Times New Roman" w:cs="Times New Roman"/>
          <w:b/>
          <w:bCs/>
          <w:color w:val="000000"/>
        </w:rPr>
        <w:t>.</w:t>
      </w:r>
    </w:p>
    <w:p w14:paraId="491E32AB" w14:textId="3D2AF85F" w:rsidR="00CC65B8" w:rsidRDefault="00CC65B8" w:rsidP="005C4854">
      <w:pPr>
        <w:rPr>
          <w:rFonts w:ascii="Times New Roman" w:hAnsi="Times New Roman" w:cs="Times New Roman"/>
          <w:sz w:val="24"/>
          <w:szCs w:val="28"/>
        </w:rPr>
      </w:pPr>
    </w:p>
    <w:p w14:paraId="348727D5" w14:textId="400FEF9E" w:rsidR="009450E8" w:rsidRDefault="009450E8" w:rsidP="005C4854">
      <w:pPr>
        <w:rPr>
          <w:rFonts w:ascii="Times New Roman" w:hAnsi="Times New Roman" w:cs="Times New Roman"/>
          <w:sz w:val="24"/>
          <w:szCs w:val="28"/>
        </w:rPr>
      </w:pPr>
    </w:p>
    <w:p w14:paraId="040EBC32" w14:textId="77777777" w:rsidR="009450E8" w:rsidRPr="009450E8" w:rsidRDefault="009450E8" w:rsidP="009450E8">
      <w:pPr>
        <w:rPr>
          <w:rFonts w:ascii="Times New Roman" w:hAnsi="Times New Roman" w:cs="Times New Roman"/>
          <w:sz w:val="24"/>
          <w:szCs w:val="28"/>
        </w:rPr>
      </w:pPr>
      <w:r w:rsidRPr="009450E8">
        <w:rPr>
          <w:rFonts w:ascii="Times New Roman" w:hAnsi="Times New Roman" w:cs="Times New Roman"/>
          <w:sz w:val="24"/>
          <w:szCs w:val="28"/>
        </w:rPr>
        <w:t>Sincerely</w:t>
      </w:r>
    </w:p>
    <w:p w14:paraId="44568489" w14:textId="77777777" w:rsidR="009450E8" w:rsidRPr="009450E8" w:rsidRDefault="009450E8" w:rsidP="009450E8">
      <w:pPr>
        <w:rPr>
          <w:rFonts w:ascii="Times New Roman" w:hAnsi="Times New Roman" w:cs="Times New Roman"/>
          <w:sz w:val="24"/>
          <w:szCs w:val="28"/>
        </w:rPr>
      </w:pPr>
      <w:r w:rsidRPr="009450E8">
        <w:rPr>
          <w:rFonts w:ascii="Times New Roman" w:hAnsi="Times New Roman" w:cs="Times New Roman"/>
          <w:i/>
          <w:iCs/>
          <w:sz w:val="24"/>
          <w:szCs w:val="28"/>
        </w:rPr>
        <w:t>Weijie Bao</w:t>
      </w:r>
    </w:p>
    <w:p w14:paraId="4627425A" w14:textId="77777777" w:rsidR="009450E8" w:rsidRPr="009450E8" w:rsidRDefault="009450E8" w:rsidP="009450E8">
      <w:pPr>
        <w:rPr>
          <w:rFonts w:ascii="Times New Roman" w:hAnsi="Times New Roman" w:cs="Times New Roman"/>
          <w:sz w:val="24"/>
          <w:szCs w:val="28"/>
        </w:rPr>
      </w:pPr>
      <w:r w:rsidRPr="009450E8">
        <w:rPr>
          <w:rFonts w:ascii="Times New Roman" w:hAnsi="Times New Roman" w:cs="Times New Roman"/>
          <w:i/>
          <w:iCs/>
          <w:sz w:val="24"/>
          <w:szCs w:val="28"/>
        </w:rPr>
        <w:t>Postgraduate</w:t>
      </w:r>
    </w:p>
    <w:p w14:paraId="6B295494" w14:textId="77777777" w:rsidR="009450E8" w:rsidRPr="009450E8" w:rsidRDefault="009450E8" w:rsidP="009450E8">
      <w:pPr>
        <w:rPr>
          <w:rFonts w:ascii="Times New Roman" w:hAnsi="Times New Roman" w:cs="Times New Roman"/>
          <w:sz w:val="24"/>
          <w:szCs w:val="28"/>
        </w:rPr>
      </w:pPr>
      <w:r w:rsidRPr="009450E8">
        <w:rPr>
          <w:rFonts w:ascii="Times New Roman" w:hAnsi="Times New Roman" w:cs="Times New Roman"/>
          <w:i/>
          <w:iCs/>
          <w:sz w:val="24"/>
          <w:szCs w:val="28"/>
        </w:rPr>
        <w:t xml:space="preserve">Huaxi MR Research </w:t>
      </w:r>
      <w:proofErr w:type="gramStart"/>
      <w:r w:rsidRPr="009450E8">
        <w:rPr>
          <w:rFonts w:ascii="Times New Roman" w:hAnsi="Times New Roman" w:cs="Times New Roman"/>
          <w:i/>
          <w:iCs/>
          <w:sz w:val="24"/>
          <w:szCs w:val="28"/>
        </w:rPr>
        <w:t>Center(</w:t>
      </w:r>
      <w:proofErr w:type="gramEnd"/>
      <w:r w:rsidRPr="009450E8">
        <w:rPr>
          <w:rFonts w:ascii="Times New Roman" w:hAnsi="Times New Roman" w:cs="Times New Roman"/>
          <w:i/>
          <w:iCs/>
          <w:sz w:val="24"/>
          <w:szCs w:val="28"/>
        </w:rPr>
        <w:t>HMRRC)</w:t>
      </w:r>
    </w:p>
    <w:p w14:paraId="2B9EA276" w14:textId="77777777" w:rsidR="009450E8" w:rsidRPr="009450E8" w:rsidRDefault="009450E8" w:rsidP="009450E8">
      <w:pPr>
        <w:rPr>
          <w:rFonts w:ascii="Times New Roman" w:hAnsi="Times New Roman" w:cs="Times New Roman"/>
          <w:sz w:val="24"/>
          <w:szCs w:val="28"/>
        </w:rPr>
      </w:pPr>
      <w:r w:rsidRPr="009450E8">
        <w:rPr>
          <w:rFonts w:ascii="Times New Roman" w:hAnsi="Times New Roman" w:cs="Times New Roman"/>
          <w:i/>
          <w:iCs/>
          <w:sz w:val="24"/>
          <w:szCs w:val="28"/>
        </w:rPr>
        <w:t>Department of Radiology</w:t>
      </w:r>
    </w:p>
    <w:p w14:paraId="7FCB4388" w14:textId="77777777" w:rsidR="009450E8" w:rsidRPr="009450E8" w:rsidRDefault="009450E8" w:rsidP="009450E8">
      <w:pPr>
        <w:rPr>
          <w:rFonts w:ascii="Times New Roman" w:hAnsi="Times New Roman" w:cs="Times New Roman"/>
          <w:sz w:val="24"/>
          <w:szCs w:val="28"/>
        </w:rPr>
      </w:pPr>
      <w:r w:rsidRPr="009450E8">
        <w:rPr>
          <w:rFonts w:ascii="Times New Roman" w:hAnsi="Times New Roman" w:cs="Times New Roman"/>
          <w:i/>
          <w:iCs/>
          <w:sz w:val="24"/>
          <w:szCs w:val="28"/>
        </w:rPr>
        <w:t>West China Hospital of Sichuan University</w:t>
      </w:r>
    </w:p>
    <w:p w14:paraId="33EAC13A" w14:textId="77777777" w:rsidR="009450E8" w:rsidRPr="009450E8" w:rsidRDefault="009450E8" w:rsidP="009450E8">
      <w:pPr>
        <w:rPr>
          <w:rFonts w:ascii="Times New Roman" w:hAnsi="Times New Roman" w:cs="Times New Roman"/>
          <w:sz w:val="24"/>
          <w:szCs w:val="28"/>
        </w:rPr>
      </w:pPr>
      <w:r w:rsidRPr="009450E8">
        <w:rPr>
          <w:rFonts w:ascii="Times New Roman" w:hAnsi="Times New Roman" w:cs="Times New Roman"/>
          <w:i/>
          <w:iCs/>
          <w:sz w:val="24"/>
          <w:szCs w:val="28"/>
        </w:rPr>
        <w:t>Chengdu, Sichuan, PR China, 610041</w:t>
      </w:r>
    </w:p>
    <w:p w14:paraId="50039B9F" w14:textId="77777777" w:rsidR="009450E8" w:rsidRPr="009450E8" w:rsidRDefault="009450E8" w:rsidP="009450E8">
      <w:pPr>
        <w:rPr>
          <w:rFonts w:ascii="Times New Roman" w:hAnsi="Times New Roman" w:cs="Times New Roman"/>
          <w:sz w:val="24"/>
          <w:szCs w:val="28"/>
        </w:rPr>
      </w:pPr>
      <w:r w:rsidRPr="009450E8">
        <w:rPr>
          <w:rFonts w:ascii="Times New Roman" w:hAnsi="Times New Roman" w:cs="Times New Roman"/>
          <w:sz w:val="24"/>
          <w:szCs w:val="28"/>
        </w:rPr>
        <w:t>Tel: 86-13594527190</w:t>
      </w:r>
    </w:p>
    <w:p w14:paraId="3575FC87" w14:textId="77777777" w:rsidR="009450E8" w:rsidRPr="009450E8" w:rsidRDefault="009450E8" w:rsidP="009450E8">
      <w:pPr>
        <w:rPr>
          <w:rFonts w:ascii="Times New Roman" w:hAnsi="Times New Roman" w:cs="Times New Roman"/>
          <w:sz w:val="24"/>
          <w:szCs w:val="28"/>
        </w:rPr>
      </w:pPr>
      <w:r w:rsidRPr="009450E8">
        <w:rPr>
          <w:rFonts w:ascii="Times New Roman" w:hAnsi="Times New Roman" w:cs="Times New Roman"/>
          <w:sz w:val="24"/>
          <w:szCs w:val="28"/>
        </w:rPr>
        <w:lastRenderedPageBreak/>
        <w:t>Email: </w:t>
      </w:r>
      <w:hyperlink r:id="rId10" w:history="1">
        <w:r w:rsidRPr="009450E8">
          <w:rPr>
            <w:rStyle w:val="a7"/>
            <w:rFonts w:ascii="Times New Roman" w:hAnsi="Times New Roman" w:cs="Times New Roman"/>
            <w:sz w:val="24"/>
            <w:szCs w:val="28"/>
          </w:rPr>
          <w:t>13594527190@163.com</w:t>
        </w:r>
      </w:hyperlink>
    </w:p>
    <w:p w14:paraId="3E68670D" w14:textId="77777777" w:rsidR="009450E8" w:rsidRPr="009450E8" w:rsidRDefault="009450E8" w:rsidP="005C4854">
      <w:pPr>
        <w:rPr>
          <w:rFonts w:ascii="Times New Roman" w:hAnsi="Times New Roman" w:cs="Times New Roman"/>
          <w:sz w:val="24"/>
          <w:szCs w:val="28"/>
        </w:rPr>
      </w:pPr>
    </w:p>
    <w:sectPr w:rsidR="009450E8" w:rsidRPr="00945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8BFC1" w14:textId="77777777" w:rsidR="0038689C" w:rsidRDefault="0038689C" w:rsidP="00931626">
      <w:r>
        <w:separator/>
      </w:r>
    </w:p>
  </w:endnote>
  <w:endnote w:type="continuationSeparator" w:id="0">
    <w:p w14:paraId="7F51E10E" w14:textId="77777777" w:rsidR="0038689C" w:rsidRDefault="0038689C" w:rsidP="0093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ohit Devanagari">
    <w:altName w:val="Calibri"/>
    <w:charset w:val="00"/>
    <w:family w:val="auto"/>
    <w:pitch w:val="variable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E64AA" w14:textId="77777777" w:rsidR="0038689C" w:rsidRDefault="0038689C" w:rsidP="00931626">
      <w:r>
        <w:separator/>
      </w:r>
    </w:p>
  </w:footnote>
  <w:footnote w:type="continuationSeparator" w:id="0">
    <w:p w14:paraId="4A016545" w14:textId="77777777" w:rsidR="0038689C" w:rsidRDefault="0038689C" w:rsidP="00931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868"/>
    <w:rsid w:val="000505D5"/>
    <w:rsid w:val="00091A9A"/>
    <w:rsid w:val="00093B44"/>
    <w:rsid w:val="000A0868"/>
    <w:rsid w:val="001173A3"/>
    <w:rsid w:val="00176892"/>
    <w:rsid w:val="00184E4A"/>
    <w:rsid w:val="001A65C7"/>
    <w:rsid w:val="001A7A1C"/>
    <w:rsid w:val="001B6AE1"/>
    <w:rsid w:val="002446F7"/>
    <w:rsid w:val="0038689C"/>
    <w:rsid w:val="00395BFB"/>
    <w:rsid w:val="003A4325"/>
    <w:rsid w:val="003F3157"/>
    <w:rsid w:val="0045649B"/>
    <w:rsid w:val="004634F5"/>
    <w:rsid w:val="0058683E"/>
    <w:rsid w:val="005C4854"/>
    <w:rsid w:val="00646499"/>
    <w:rsid w:val="00684CAF"/>
    <w:rsid w:val="0070058D"/>
    <w:rsid w:val="007423BF"/>
    <w:rsid w:val="007860E4"/>
    <w:rsid w:val="0080425B"/>
    <w:rsid w:val="00861F7F"/>
    <w:rsid w:val="00931626"/>
    <w:rsid w:val="009450E8"/>
    <w:rsid w:val="0099179A"/>
    <w:rsid w:val="0099216A"/>
    <w:rsid w:val="009F772D"/>
    <w:rsid w:val="00A73155"/>
    <w:rsid w:val="00AA1DF5"/>
    <w:rsid w:val="00AA2F84"/>
    <w:rsid w:val="00AB5700"/>
    <w:rsid w:val="00AB6A1E"/>
    <w:rsid w:val="00AD3020"/>
    <w:rsid w:val="00B33403"/>
    <w:rsid w:val="00B80CCA"/>
    <w:rsid w:val="00B83DE5"/>
    <w:rsid w:val="00BA3C52"/>
    <w:rsid w:val="00CC65B8"/>
    <w:rsid w:val="00CC6F1E"/>
    <w:rsid w:val="00D356AC"/>
    <w:rsid w:val="00D428F1"/>
    <w:rsid w:val="00DA16C5"/>
    <w:rsid w:val="00DB4643"/>
    <w:rsid w:val="00EE5649"/>
    <w:rsid w:val="00F605EA"/>
    <w:rsid w:val="00F9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CF05D"/>
  <w15:chartTrackingRefBased/>
  <w15:docId w15:val="{017C8189-0248-48EA-B32A-FAFC1371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33403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B33403"/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31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16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1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1626"/>
    <w:rPr>
      <w:sz w:val="18"/>
      <w:szCs w:val="18"/>
    </w:rPr>
  </w:style>
  <w:style w:type="character" w:styleId="a7">
    <w:name w:val="Hyperlink"/>
    <w:basedOn w:val="a0"/>
    <w:uiPriority w:val="99"/>
    <w:unhideWhenUsed/>
    <w:rsid w:val="009450E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45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255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2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8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84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2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89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968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626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475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022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518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703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32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loriagyx@163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A8B06-0843-4154-985E-05EE4976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326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b</dc:creator>
  <cp:keywords/>
  <dc:description/>
  <cp:lastModifiedBy>b b</cp:lastModifiedBy>
  <cp:revision>19</cp:revision>
  <dcterms:created xsi:type="dcterms:W3CDTF">2022-01-09T08:14:00Z</dcterms:created>
  <dcterms:modified xsi:type="dcterms:W3CDTF">2022-01-09T09:07:00Z</dcterms:modified>
</cp:coreProperties>
</file>